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9db8af" w14:textId="49db8a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83389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83389B">
        <w:t>1483/2022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83389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83389B">
        <w:t>1483/2022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83389B" w:rsidP="0083389B" w:rsidRDefault="0083389B">
      <w:pPr>
        <w:tabs>
          <w:tab w:val="left" w:pos="709"/>
        </w:tabs>
        <w:ind w:left="1416" w:hanging="707"/>
        <w:jc w:val="both"/>
      </w:pPr>
      <w:r>
        <w:t>GO-BAR-DIN d.o.o., Jurišićeva19, 10000 Zagreb, OIB: 86887899285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3389B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389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3389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3389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3389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3389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8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8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389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38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38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St-1483/2022</izvorni_sadrzaj>
    <derivirana_varijabla naziv="DomainObject.Predmet.OznakaBroj_1">St-1483/2022</derivirana_varijabla>
  </DomainObject.Predmet.OznakaBroj>
  <DomainObject.Predmet.OznakaBrojOptuznogAkta>
    <izvorni_sadrzaj>04-06-22-2505</izvorni_sadrzaj>
    <derivirana_varijabla naziv="DomainObject.Predmet.OznakaBrojOptuznogAkta_1">04-06-22-2505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GO-BAR-DIN d.o.o.</izvorni_sadrzaj>
    <derivirana_varijabla naziv="DomainObject.Predmet.ProtustrankaFormated_1">  GO-BAR-DIN d.o.o.</derivirana_varijabla>
  </DomainObject.Predmet.ProtustrankaFormated>
  <DomainObject.Predmet.ProtustrankaFormatedOIB>
    <izvorni_sadrzaj>  GO-BAR-DIN d.o.o., OIB 86887899285</izvorni_sadrzaj>
    <derivirana_varijabla naziv="DomainObject.Predmet.ProtustrankaFormatedOIB_1">  GO-BAR-DIN d.o.o., OIB 86887899285</derivirana_varijabla>
  </DomainObject.Predmet.ProtustrankaFormatedOIB>
  <DomainObject.Predmet.ProtustrankaFormatedWithAdress>
    <izvorni_sadrzaj> GO-BAR-DIN d.o.o., Jurišićeva ulica 19, 10000 Zagreb</izvorni_sadrzaj>
    <derivirana_varijabla naziv="DomainObject.Predmet.ProtustrankaFormatedWithAdress_1"> GO-BAR-DIN d.o.o., Jurišićeva ulica 19, 10000 Zagreb</derivirana_varijabla>
  </DomainObject.Predmet.ProtustrankaFormatedWithAdress>
  <DomainObject.Predmet.ProtustrankaFormatedWithAdressOIB>
    <izvorni_sadrzaj> GO-BAR-DIN d.o.o., OIB 86887899285, Jurišićeva ulica 19, 10000 Zagreb</izvorni_sadrzaj>
    <derivirana_varijabla naziv="DomainObject.Predmet.ProtustrankaFormatedWithAdressOIB_1"> GO-BAR-DIN d.o.o., OIB 86887899285, Jurišićeva ulica 19, 10000 Zagreb</derivirana_varijabla>
  </DomainObject.Predmet.ProtustrankaFormatedWithAdressOIB>
  <DomainObject.Predmet.ProtustrankaWithAdress>
    <izvorni_sadrzaj>GO-BAR-DIN d.o.o. Jurišićeva ulica 19, 10000 Zagreb</izvorni_sadrzaj>
    <derivirana_varijabla naziv="DomainObject.Predmet.ProtustrankaWithAdress_1">GO-BAR-DIN d.o.o. Jurišićeva ulica 19, 10000 Zagreb</derivirana_varijabla>
  </DomainObject.Predmet.ProtustrankaWithAdress>
  <DomainObject.Predmet.ProtustrankaWithAdressOIB>
    <izvorni_sadrzaj>GO-BAR-DIN d.o.o., OIB 86887899285, Jurišićeva ulica 19, 10000 Zagreb</izvorni_sadrzaj>
    <derivirana_varijabla naziv="DomainObject.Predmet.ProtustrankaWithAdressOIB_1">GO-BAR-DIN d.o.o., OIB 86887899285, Jurišićeva ulica 19, 10000 Zagreb</derivirana_varijabla>
  </DomainObject.Predmet.ProtustrankaWithAdressOIB>
  <DomainObject.Predmet.ProtustrankaNazivFormated>
    <izvorni_sadrzaj>GO-BAR-DIN d.o.o.</izvorni_sadrzaj>
    <derivirana_varijabla naziv="DomainObject.Predmet.ProtustrankaNazivFormated_1">GO-BAR-DIN d.o.o.</derivirana_varijabla>
  </DomainObject.Predmet.ProtustrankaNazivFormated>
  <DomainObject.Predmet.ProtustrankaNazivFormatedOIB>
    <izvorni_sadrzaj>GO-BAR-DIN d.o.o., OIB 86887899285</izvorni_sadrzaj>
    <derivirana_varijabla naziv="DomainObject.Predmet.ProtustrankaNazivFormatedOIB_1">GO-BAR-DIN d.o.o., OIB 86887899285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GO-BAR-DIN d.o.o.</item>
    </izvorni_sadrzaj>
    <derivirana_varijabla naziv="DomainObject.Predmet.ProtuStrankaListFormated_1">
      <item>GO-BAR-DIN d.o.o.</item>
    </derivirana_varijabla>
  </DomainObject.Predmet.ProtuStrankaListFormated>
  <DomainObject.Predmet.ProtuStrankaListFormatedOIB>
    <izvorni_sadrzaj>
      <item>GO-BAR-DIN d.o.o., OIB 86887899285</item>
    </izvorni_sadrzaj>
    <derivirana_varijabla naziv="DomainObject.Predmet.ProtuStrankaListFormatedOIB_1">
      <item>GO-BAR-DIN d.o.o., OIB 86887899285</item>
    </derivirana_varijabla>
  </DomainObject.Predmet.ProtuStrankaListFormatedOIB>
  <DomainObject.Predmet.ProtuStrankaListFormatedWithAdress>
    <izvorni_sadrzaj>
      <item>GO-BAR-DIN d.o.o., Jurišićeva ulica 19, 10000 Zagreb</item>
    </izvorni_sadrzaj>
    <derivirana_varijabla naziv="DomainObject.Predmet.ProtuStrankaListFormatedWithAdress_1">
      <item>GO-BAR-DIN d.o.o., Jurišićeva ulica 19, 10000 Zagreb</item>
    </derivirana_varijabla>
  </DomainObject.Predmet.ProtuStrankaListFormatedWithAdress>
  <DomainObject.Predmet.ProtuStrankaListFormatedWithAdressOIB>
    <izvorni_sadrzaj>
      <item>GO-BAR-DIN d.o.o., OIB 86887899285, Jurišićeva ulica 19, 10000 Zagreb</item>
    </izvorni_sadrzaj>
    <derivirana_varijabla naziv="DomainObject.Predmet.ProtuStrankaListFormatedWithAdressOIB_1">
      <item>GO-BAR-DIN d.o.o., OIB 86887899285, Jurišićeva ulica 19, 10000 Zagreb</item>
    </derivirana_varijabla>
  </DomainObject.Predmet.ProtuStrankaListFormatedWithAdressOIB>
  <DomainObject.Predmet.ProtuStrankaListNazivFormated>
    <izvorni_sadrzaj>
      <item>GO-BAR-DIN d.o.o.</item>
    </izvorni_sadrzaj>
    <derivirana_varijabla naziv="DomainObject.Predmet.ProtuStrankaListNazivFormated_1">
      <item>GO-BAR-DIN d.o.o.</item>
    </derivirana_varijabla>
  </DomainObject.Predmet.ProtuStrankaListNazivFormated>
  <DomainObject.Predmet.ProtuStrankaListNazivFormatedOIB>
    <izvorni_sadrzaj>
      <item>GO-BAR-DIN d.o.o., OIB 86887899285</item>
    </izvorni_sadrzaj>
    <derivirana_varijabla naziv="DomainObject.Predmet.ProtuStrankaListNazivFormatedOIB_1">
      <item>GO-BAR-DIN d.o.o., OIB 86887899285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GO-BAR-DIN d.o.o.</izvorni_sadrzaj>
    <derivirana_varijabla naziv="DomainObject.Predmet.ProtustrankaIDrugi_1">GO-BAR-DIN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GO-BAR-DIN d.o.o., OIB 86887899285, Jurišićeva ulica 19, 10000 Zagreb</izvorni_sadrzaj>
    <derivirana_varijabla naziv="DomainObject.Predmet.ProtustrankaIDrugiAdressOIB_1">GO-BAR-DIN d.o.o., OIB 86887899285, Jurišićeva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GO-BAR-DIN d.o.o.</item>
      <item>Financijska agencija</item>
    </izvorni_sadrzaj>
    <derivirana_varijabla naziv="DomainObject.Predmet.SudioniciListNaziv_1">
      <item>GO-BAR-DIN d.o.o.</item>
      <item>Financijska agencija</item>
    </derivirana_varijabla>
  </DomainObject.Predmet.SudioniciListNaziv>
  <DomainObject.Predmet.SudioniciListAdressOIB>
    <izvorni_sadrzaj>
      <item>GO-BAR-DIN d.o.o., OIB 86887899285, Jurišićeva ulica 19,10000 Zagreb</item>
      <item>Financijska agencija, OIB 85821130368, TRG SVIBANJSKIH ŽRTAVA 1995. 1,10000 Zagreb</item>
    </izvorni_sadrzaj>
    <derivirana_varijabla naziv="DomainObject.Predmet.SudioniciListAdressOIB_1">
      <item>GO-BAR-DIN d.o.o., OIB 86887899285, Jurišićeva ulica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86887899285</item>
      <item>, OIB 85821130368</item>
    </izvorni_sadrzaj>
    <derivirana_varijabla naziv="DomainObject.Predmet.SudioniciListNazivOIB_1">
      <item>, OIB 86887899285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804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